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F8838" w14:textId="5DD1F803" w:rsidR="00287500" w:rsidRPr="00B35025" w:rsidRDefault="00287500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>Instrucciones para solicitar fianza</w:t>
      </w:r>
    </w:p>
    <w:p w14:paraId="5B247E67" w14:textId="462C22F8" w:rsidR="00287500" w:rsidRPr="00B35025" w:rsidRDefault="00287500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 xml:space="preserve">Por favor </w:t>
      </w:r>
      <w:r w:rsidR="00B35025" w:rsidRPr="00B35025">
        <w:rPr>
          <w:rFonts w:ascii="Times New Roman" w:hAnsi="Times New Roman" w:cs="Times New Roman"/>
          <w:b/>
          <w:sz w:val="24"/>
          <w:szCs w:val="24"/>
          <w:lang w:val="es-ES"/>
        </w:rPr>
        <w:t>mándenos</w:t>
      </w: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 xml:space="preserve"> los documentos que tenga a </w:t>
      </w:r>
      <w:r w:rsidR="00B35025" w:rsidRPr="00B35025">
        <w:rPr>
          <w:rFonts w:ascii="Times New Roman" w:hAnsi="Times New Roman" w:cs="Times New Roman"/>
          <w:b/>
          <w:sz w:val="24"/>
          <w:szCs w:val="24"/>
          <w:lang w:val="es-ES"/>
        </w:rPr>
        <w:t>disposición</w:t>
      </w: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 xml:space="preserve">, lo </w:t>
      </w:r>
      <w:r w:rsidR="00FA5E79" w:rsidRPr="00B35025">
        <w:rPr>
          <w:rFonts w:ascii="Times New Roman" w:hAnsi="Times New Roman" w:cs="Times New Roman"/>
          <w:b/>
          <w:sz w:val="24"/>
          <w:szCs w:val="24"/>
          <w:lang w:val="es-ES"/>
        </w:rPr>
        <w:t>más</w:t>
      </w: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 xml:space="preserve"> antes posible a info@florianlaw50.com con el nombre completo, país de origen, y numero de A# del detenido con cada documento apropiadamente titulado para que la firma pueda agilizar su proceso de solicitar fianza.</w:t>
      </w:r>
    </w:p>
    <w:p w14:paraId="47316101" w14:textId="351C3904" w:rsidR="004707E8" w:rsidRPr="00B35025" w:rsidRDefault="004707E8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>Documentos que necesitamos para pedir fianza</w:t>
      </w:r>
    </w:p>
    <w:p w14:paraId="4C634645" w14:textId="12319EE3" w:rsidR="004707E8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#1 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Acta de nacimiento </w:t>
      </w:r>
    </w:p>
    <w:p w14:paraId="178B95EB" w14:textId="4814E721" w:rsidR="00445390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#2 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>Documentos</w:t>
      </w:r>
      <w:r w:rsidR="00445390"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del patrocinador</w:t>
      </w:r>
    </w:p>
    <w:p w14:paraId="61030B78" w14:textId="69F035E0" w:rsidR="004707E8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#3 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>Cartas/affidavits de buen carácter moral relatando quien es la persona, residente o ciudadana, desde cuantos años se conocen, y testificando que conocen a la persona que es de buen carácter moral, trabajadora, que ayuda a todos en la comunidad, como ejemplos, etc.</w:t>
      </w: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(con el nombre completo del detenido y numero de A# arriba de cada carta)</w:t>
      </w:r>
      <w:r w:rsidR="00244321">
        <w:rPr>
          <w:rFonts w:ascii="Times New Roman" w:hAnsi="Times New Roman" w:cs="Times New Roman"/>
          <w:sz w:val="24"/>
          <w:szCs w:val="24"/>
          <w:lang w:val="es-ES"/>
        </w:rPr>
        <w:t>. Incluir una foto del ID, licencia, pasaporte, de la persona que escribió la carta si es posible.</w:t>
      </w:r>
    </w:p>
    <w:p w14:paraId="589264F2" w14:textId="20970C07" w:rsidR="00287500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>#4 Antecedentes penales</w:t>
      </w:r>
    </w:p>
    <w:p w14:paraId="5DB5205D" w14:textId="1BBBE92B" w:rsidR="00287500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#5 Reportes de la </w:t>
      </w:r>
      <w:proofErr w:type="spellStart"/>
      <w:r w:rsidRPr="00B35025">
        <w:rPr>
          <w:rFonts w:ascii="Times New Roman" w:hAnsi="Times New Roman" w:cs="Times New Roman"/>
          <w:sz w:val="24"/>
          <w:szCs w:val="24"/>
          <w:lang w:val="es-ES"/>
        </w:rPr>
        <w:t>policia</w:t>
      </w:r>
      <w:proofErr w:type="spellEnd"/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de arresto</w:t>
      </w:r>
    </w:p>
    <w:p w14:paraId="12ECD1F8" w14:textId="1D2165D4" w:rsidR="00287500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#6 </w:t>
      </w:r>
      <w:proofErr w:type="spellStart"/>
      <w:r w:rsidRPr="00B35025">
        <w:rPr>
          <w:rFonts w:ascii="Times New Roman" w:hAnsi="Times New Roman" w:cs="Times New Roman"/>
          <w:sz w:val="24"/>
          <w:szCs w:val="24"/>
          <w:lang w:val="es-ES"/>
        </w:rPr>
        <w:t>Disposicion</w:t>
      </w:r>
      <w:proofErr w:type="spellEnd"/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de casos en corte/casos penales</w:t>
      </w:r>
    </w:p>
    <w:p w14:paraId="733FD52B" w14:textId="77777777" w:rsidR="00287500" w:rsidRPr="00287500" w:rsidRDefault="00287500" w:rsidP="002875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Documentos por orden de prioridad</w:t>
      </w:r>
    </w:p>
    <w:p w14:paraId="72E1D0A6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Documentos básicos del caso y de la detención</w:t>
      </w:r>
    </w:p>
    <w:p w14:paraId="5C0E5E39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Aviso de comparecencia (NTA, I-862) y número A. Fíjense qué sección de la ley cita el NTA, porque eso define si tiene derecho a fianza.</w:t>
      </w:r>
    </w:p>
    <w:p w14:paraId="2E419C88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Decisión inicial de custodia de ICE (I-286), si la hay.</w:t>
      </w:r>
    </w:p>
    <w:p w14:paraId="261ECF7F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Pasaporte o identificación del país de origen.</w:t>
      </w:r>
    </w:p>
    <w:p w14:paraId="070AF68F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Antecedentes penales: es lo que más pesa para decidir si es un peligro</w:t>
      </w:r>
    </w:p>
    <w:p w14:paraId="4AA18100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Disposiciones certificadas de </w:t>
      </w: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todo</w:t>
      </w: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arresto o cargo, aunque haya sido desestimado.</w:t>
      </w:r>
    </w:p>
    <w:p w14:paraId="30DEA78E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 de que cumplió la sentencia: probatoria, cursos, multas pagadas.</w:t>
      </w:r>
    </w:p>
    <w:p w14:paraId="68CEC228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Si no tiene antecedentes, una búsqueda de récord limpio (</w:t>
      </w:r>
      <w:proofErr w:type="spellStart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police</w:t>
      </w:r>
      <w:proofErr w:type="spellEnd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clearance</w:t>
      </w:r>
      <w:proofErr w:type="spellEnd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) ayuda.</w:t>
      </w:r>
    </w:p>
    <w:p w14:paraId="5EFB74FC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Patrocinador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dirección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fija</w:t>
      </w:r>
      <w:proofErr w:type="spellEnd"/>
    </w:p>
    <w:p w14:paraId="6FC3DC6F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Carta del patrocinador comprometiéndose a recibirlo y a asegurar que asista a la corte.</w:t>
      </w:r>
    </w:p>
    <w:p w14:paraId="47EC75F3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Prueba del estatus del patrocinador: pasaporte de EE. UU., </w:t>
      </w:r>
      <w:proofErr w:type="spellStart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green</w:t>
      </w:r>
      <w:proofErr w:type="spellEnd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card</w:t>
      </w:r>
      <w:proofErr w:type="spellEnd"/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o certificado de naturalización.</w:t>
      </w:r>
    </w:p>
    <w:p w14:paraId="5575CD35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 de la dirección: contrato de arrendamiento, escritura o factura de servicios.</w:t>
      </w:r>
    </w:p>
    <w:p w14:paraId="234E539B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 de los ingresos del patrocinador: talones de pago y declaración de impuestos.</w:t>
      </w:r>
    </w:p>
    <w:p w14:paraId="0EEA23A0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Familia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en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EE. UU.</w:t>
      </w:r>
    </w:p>
    <w:p w14:paraId="47655B16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Actas de nacimiento de hijos ciudadanos o residentes.</w:t>
      </w:r>
    </w:p>
    <w:p w14:paraId="16642A0B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Acta de matrimonio y prueba del estatus del cónyuge.</w:t>
      </w:r>
    </w:p>
    <w:p w14:paraId="1BADB3AD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 de que mantiene a la familia o la cuida.</w:t>
      </w:r>
    </w:p>
    <w:p w14:paraId="71D2B8DB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Opciones de alivio migratorio: le dan una razón para presentarse a corte</w:t>
      </w:r>
    </w:p>
    <w:p w14:paraId="3C0A8E90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Recibos de solicitudes pendientes, como I-589 de asilo o I-130 de petición familiar.</w:t>
      </w:r>
    </w:p>
    <w:p w14:paraId="7C0BFE74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Pruebas iniciales de que podría calificar para cancelación de remoción, asilo u otro alivio.</w:t>
      </w:r>
    </w:p>
    <w:p w14:paraId="732DA7AA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Arraigo y tiempo en EE. UU.</w:t>
      </w:r>
    </w:p>
    <w:p w14:paraId="39862AF5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Pruebas de cuánto tiempo lleva en el país: contratos de arrendamiento, recibos, récords escolares o médicos.</w:t>
      </w:r>
    </w:p>
    <w:p w14:paraId="6B2AB8C4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Carta del empleador, talones de pago e impuestos con ITIN.</w:t>
      </w:r>
    </w:p>
    <w:p w14:paraId="60FF2725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Cartas de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apoyo</w:t>
      </w:r>
      <w:proofErr w:type="spellEnd"/>
    </w:p>
    <w:p w14:paraId="378D9EAB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De familiares, empleador, iglesia y comunidad, cada una con copia de la identificación de quien la firma.</w:t>
      </w:r>
    </w:p>
    <w:p w14:paraId="4F0CD2FF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Las cartas pesan más cuando son específicas: desde cuándo lo conocen y por qué creen que se presentará a corte.</w:t>
      </w:r>
    </w:p>
    <w:p w14:paraId="3A07686A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Razones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humanitarias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aplican</w:t>
      </w:r>
      <w:proofErr w:type="spellEnd"/>
    </w:p>
    <w:p w14:paraId="493D73F0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Récords médicos propios o de familiares que dependen de él.</w:t>
      </w:r>
    </w:p>
    <w:p w14:paraId="55959853" w14:textId="77777777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7500">
        <w:rPr>
          <w:rFonts w:ascii="Times New Roman" w:eastAsia="Times New Roman" w:hAnsi="Times New Roman" w:cs="Times New Roman"/>
          <w:sz w:val="24"/>
          <w:szCs w:val="24"/>
        </w:rPr>
        <w:t xml:space="preserve">Cartas de </w:t>
      </w:r>
      <w:proofErr w:type="spellStart"/>
      <w:r w:rsidRPr="00287500">
        <w:rPr>
          <w:rFonts w:ascii="Times New Roman" w:eastAsia="Times New Roman" w:hAnsi="Times New Roman" w:cs="Times New Roman"/>
          <w:sz w:val="24"/>
          <w:szCs w:val="24"/>
        </w:rPr>
        <w:t>médicos</w:t>
      </w:r>
      <w:proofErr w:type="spellEnd"/>
      <w:r w:rsidRPr="002875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0195B2" w14:textId="77777777" w:rsidR="00287500" w:rsidRPr="00287500" w:rsidRDefault="00287500" w:rsidP="00287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Buen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historial</w:t>
      </w:r>
      <w:proofErr w:type="spellEnd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87500">
        <w:rPr>
          <w:rFonts w:ascii="Times New Roman" w:eastAsia="Times New Roman" w:hAnsi="Times New Roman" w:cs="Times New Roman"/>
          <w:b/>
          <w:bCs/>
          <w:sz w:val="24"/>
          <w:szCs w:val="24"/>
        </w:rPr>
        <w:t>cumplimiento</w:t>
      </w:r>
      <w:proofErr w:type="spellEnd"/>
    </w:p>
    <w:p w14:paraId="6AD4B3CC" w14:textId="070A66F3" w:rsidR="00287500" w:rsidRPr="00287500" w:rsidRDefault="00287500" w:rsidP="002875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87500">
        <w:rPr>
          <w:rFonts w:ascii="Times New Roman" w:eastAsia="Times New Roman" w:hAnsi="Times New Roman" w:cs="Times New Roman"/>
          <w:sz w:val="24"/>
          <w:szCs w:val="24"/>
          <w:lang w:val="es-ES"/>
        </w:rPr>
        <w:t>Prueba de que se presentó a audiencias o citas con ICE anteriores, o de que cumplió con un ISAP o un grillete.</w:t>
      </w:r>
    </w:p>
    <w:p w14:paraId="772DADBE" w14:textId="77777777" w:rsidR="00287500" w:rsidRPr="00B35025" w:rsidRDefault="0028750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</w:p>
    <w:p w14:paraId="4CDBF626" w14:textId="77777777" w:rsidR="00445390" w:rsidRPr="00B35025" w:rsidRDefault="00445390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</w:p>
    <w:p w14:paraId="2D7EFDCD" w14:textId="77777777" w:rsidR="004707E8" w:rsidRPr="00B35025" w:rsidRDefault="004707E8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b/>
          <w:sz w:val="24"/>
          <w:szCs w:val="24"/>
          <w:lang w:val="es-ES"/>
        </w:rPr>
        <w:t>Documentos que necesitamos del patrocinador</w:t>
      </w:r>
    </w:p>
    <w:p w14:paraId="7BDB6DD2" w14:textId="54CBE8A3" w:rsidR="004707E8" w:rsidRPr="00B35025" w:rsidRDefault="00287500" w:rsidP="004707E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#1 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>Tarjeta de residencia o pasaporte de Estados Unidos</w:t>
      </w:r>
    </w:p>
    <w:p w14:paraId="2C111504" w14:textId="78B70522" w:rsidR="004707E8" w:rsidRPr="00B35025" w:rsidRDefault="00287500" w:rsidP="004707E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#2 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>Carta de patrocinador</w:t>
      </w: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(con el nombre completo del detenido y numero de A# arriba de la carta)</w:t>
      </w:r>
    </w:p>
    <w:p w14:paraId="265FFA85" w14:textId="608ACF82" w:rsidR="004707E8" w:rsidRPr="00B35025" w:rsidRDefault="00287500" w:rsidP="004707E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#3 </w:t>
      </w:r>
      <w:r w:rsidR="00445390" w:rsidRPr="00B35025">
        <w:rPr>
          <w:rFonts w:ascii="Times New Roman" w:hAnsi="Times New Roman" w:cs="Times New Roman"/>
          <w:sz w:val="24"/>
          <w:szCs w:val="24"/>
          <w:lang w:val="es-ES"/>
        </w:rPr>
        <w:t>Dirección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y prueba de dirección</w:t>
      </w:r>
    </w:p>
    <w:p w14:paraId="4B1A7F68" w14:textId="3CFD6FA7" w:rsidR="004707E8" w:rsidRPr="00B35025" w:rsidRDefault="00287500" w:rsidP="004707E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s-ES"/>
        </w:rPr>
      </w:pP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#4 </w:t>
      </w:r>
      <w:r w:rsidR="004707E8" w:rsidRPr="00B35025">
        <w:rPr>
          <w:rFonts w:ascii="Times New Roman" w:hAnsi="Times New Roman" w:cs="Times New Roman"/>
          <w:sz w:val="24"/>
          <w:szCs w:val="24"/>
          <w:lang w:val="es-ES"/>
        </w:rPr>
        <w:t>Sus impuestos de los últimos 3 años</w:t>
      </w:r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o del </w:t>
      </w:r>
      <w:proofErr w:type="spellStart"/>
      <w:r w:rsidRPr="00B35025">
        <w:rPr>
          <w:rFonts w:ascii="Times New Roman" w:hAnsi="Times New Roman" w:cs="Times New Roman"/>
          <w:sz w:val="24"/>
          <w:szCs w:val="24"/>
          <w:lang w:val="es-ES"/>
        </w:rPr>
        <w:t>ultimo</w:t>
      </w:r>
      <w:proofErr w:type="spellEnd"/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año, o prueba de ingresos como un affidavit/declaración bajo juramento, un </w:t>
      </w:r>
      <w:proofErr w:type="spellStart"/>
      <w:r w:rsidRPr="00B35025">
        <w:rPr>
          <w:rFonts w:ascii="Times New Roman" w:hAnsi="Times New Roman" w:cs="Times New Roman"/>
          <w:sz w:val="24"/>
          <w:szCs w:val="24"/>
          <w:lang w:val="es-ES"/>
        </w:rPr>
        <w:t>talon</w:t>
      </w:r>
      <w:proofErr w:type="spellEnd"/>
      <w:r w:rsidRPr="00B35025">
        <w:rPr>
          <w:rFonts w:ascii="Times New Roman" w:hAnsi="Times New Roman" w:cs="Times New Roman"/>
          <w:sz w:val="24"/>
          <w:szCs w:val="24"/>
          <w:lang w:val="es-ES"/>
        </w:rPr>
        <w:t xml:space="preserve"> de cheque, una carta del empleador, </w:t>
      </w:r>
      <w:r w:rsidR="00445390" w:rsidRPr="00B35025">
        <w:rPr>
          <w:rFonts w:ascii="Times New Roman" w:hAnsi="Times New Roman" w:cs="Times New Roman"/>
          <w:sz w:val="24"/>
          <w:szCs w:val="24"/>
          <w:lang w:val="es-ES"/>
        </w:rPr>
        <w:t>si es posible</w:t>
      </w:r>
    </w:p>
    <w:sectPr w:rsidR="005B33E4" w:rsidRPr="00B350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12F0"/>
    <w:multiLevelType w:val="multilevel"/>
    <w:tmpl w:val="897A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F4A4F"/>
    <w:multiLevelType w:val="multilevel"/>
    <w:tmpl w:val="DDE6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41AA7"/>
    <w:multiLevelType w:val="multilevel"/>
    <w:tmpl w:val="3CEEF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7E0CC3"/>
    <w:multiLevelType w:val="multilevel"/>
    <w:tmpl w:val="92F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272"/>
    <w:rsid w:val="00244321"/>
    <w:rsid w:val="00287500"/>
    <w:rsid w:val="00445390"/>
    <w:rsid w:val="004707E8"/>
    <w:rsid w:val="00596272"/>
    <w:rsid w:val="005B33E4"/>
    <w:rsid w:val="009F58DC"/>
    <w:rsid w:val="00B35025"/>
    <w:rsid w:val="00FA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616D0"/>
  <w15:chartTrackingRefBased/>
  <w15:docId w15:val="{2227ECEF-A848-4160-A49D-637604F9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875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8750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87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7500"/>
    <w:rPr>
      <w:b/>
      <w:bCs/>
    </w:rPr>
  </w:style>
  <w:style w:type="character" w:styleId="Emphasis">
    <w:name w:val="Emphasis"/>
    <w:basedOn w:val="DefaultParagraphFont"/>
    <w:uiPriority w:val="20"/>
    <w:qFormat/>
    <w:rsid w:val="00287500"/>
    <w:rPr>
      <w:i/>
      <w:iCs/>
    </w:rPr>
  </w:style>
  <w:style w:type="character" w:styleId="Hyperlink">
    <w:name w:val="Hyperlink"/>
    <w:basedOn w:val="DefaultParagraphFont"/>
    <w:uiPriority w:val="99"/>
    <w:unhideWhenUsed/>
    <w:rsid w:val="0028750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 Offices of Cesar Florian ESQ LLC</dc:creator>
  <cp:keywords/>
  <dc:description/>
  <cp:lastModifiedBy>usuario</cp:lastModifiedBy>
  <cp:revision>9</cp:revision>
  <dcterms:created xsi:type="dcterms:W3CDTF">2025-05-05T16:52:00Z</dcterms:created>
  <dcterms:modified xsi:type="dcterms:W3CDTF">2026-10-28T14:47:00Z</dcterms:modified>
</cp:coreProperties>
</file>